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Borders>
          <w:bottom w:val="thinThickMediumGap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9"/>
        <w:gridCol w:w="1546"/>
        <w:gridCol w:w="4115"/>
      </w:tblGrid>
      <w:tr w:rsidR="00554904" w:rsidRPr="00554904" w14:paraId="08A4D610" w14:textId="77777777" w:rsidTr="00E159F2">
        <w:trPr>
          <w:trHeight w:val="1797"/>
        </w:trPr>
        <w:tc>
          <w:tcPr>
            <w:tcW w:w="441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0A9CCE01" w14:textId="50257986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color w:val="333300"/>
                <w:sz w:val="18"/>
                <w:szCs w:val="18"/>
              </w:rPr>
            </w:pPr>
            <w:r w:rsidRPr="00554904">
              <w:rPr>
                <w:rFonts w:ascii="Arial" w:hAnsi="Arial" w:cs="Arial"/>
                <w:b/>
                <w:color w:val="333300"/>
                <w:sz w:val="18"/>
                <w:szCs w:val="18"/>
              </w:rPr>
              <w:t xml:space="preserve">                                                                 </w:t>
            </w:r>
            <w:r w:rsidR="009D2DC2" w:rsidRPr="00554904">
              <w:rPr>
                <w:rFonts w:ascii="Arial" w:hAnsi="Arial" w:cs="Arial"/>
                <w:b/>
                <w:color w:val="333300"/>
                <w:sz w:val="18"/>
                <w:szCs w:val="18"/>
              </w:rPr>
              <w:t>БАШ</w:t>
            </w:r>
            <w:r w:rsidR="009D2DC2" w:rsidRPr="00554904">
              <w:rPr>
                <w:rFonts w:ascii="Lucida Sans Unicode" w:hAnsi="Lucida Sans Unicode" w:cs="Arial"/>
                <w:b/>
                <w:color w:val="333300"/>
                <w:sz w:val="18"/>
                <w:szCs w:val="18"/>
                <w:lang w:val="tt-RU"/>
              </w:rPr>
              <w:t>Ҡ</w:t>
            </w:r>
            <w:r w:rsidR="009D2DC2" w:rsidRPr="00554904">
              <w:rPr>
                <w:rFonts w:ascii="Arial" w:hAnsi="Arial" w:cs="Arial"/>
                <w:b/>
                <w:color w:val="333300"/>
                <w:sz w:val="18"/>
                <w:szCs w:val="18"/>
              </w:rPr>
              <w:t>ОРТОСТАН</w:t>
            </w:r>
            <w:r w:rsidR="009D2DC2" w:rsidRPr="00554904">
              <w:rPr>
                <w:rFonts w:ascii="Arial" w:hAnsi="Arial" w:cs="Arial"/>
                <w:b/>
                <w:color w:val="333300"/>
                <w:sz w:val="18"/>
                <w:szCs w:val="18"/>
                <w:lang w:val="tt-RU"/>
              </w:rPr>
              <w:t xml:space="preserve"> РЕСПУБЛИКА</w:t>
            </w:r>
            <w:r w:rsidRPr="00554904">
              <w:rPr>
                <w:rFonts w:ascii="Arial" w:hAnsi="Arial" w:cs="Arial"/>
                <w:b/>
                <w:color w:val="333300"/>
                <w:sz w:val="18"/>
                <w:szCs w:val="18"/>
                <w:lang w:val="en-US"/>
              </w:rPr>
              <w:t>h</w:t>
            </w:r>
            <w:r w:rsidRPr="00554904">
              <w:rPr>
                <w:rFonts w:ascii="Arial" w:hAnsi="Arial" w:cs="Arial"/>
                <w:b/>
                <w:color w:val="333300"/>
                <w:sz w:val="18"/>
                <w:szCs w:val="18"/>
              </w:rPr>
              <w:t>Ы</w:t>
            </w:r>
          </w:p>
          <w:p w14:paraId="3C97AC3E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color w:val="333300"/>
                <w:sz w:val="18"/>
                <w:szCs w:val="18"/>
                <w:lang w:val="tt-RU"/>
              </w:rPr>
            </w:pPr>
            <w:r w:rsidRPr="00554904">
              <w:rPr>
                <w:rFonts w:ascii="Arial" w:hAnsi="Arial" w:cs="Arial"/>
                <w:b/>
                <w:color w:val="333300"/>
                <w:sz w:val="18"/>
                <w:szCs w:val="18"/>
                <w:lang w:val="tt-RU"/>
              </w:rPr>
              <w:t>САЛАУАТ РАЙОНЫ</w:t>
            </w:r>
          </w:p>
          <w:p w14:paraId="21B7A2FD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color w:val="333300"/>
                <w:sz w:val="18"/>
                <w:szCs w:val="18"/>
                <w:lang w:val="tt-RU"/>
              </w:rPr>
            </w:pPr>
            <w:r w:rsidRPr="00554904">
              <w:rPr>
                <w:rFonts w:ascii="Arial" w:hAnsi="Arial" w:cs="Arial"/>
                <w:b/>
                <w:color w:val="333300"/>
                <w:sz w:val="18"/>
                <w:szCs w:val="18"/>
                <w:lang w:val="tt-RU"/>
              </w:rPr>
              <w:t>МУНИЦИПАЛЬ РАЙОНЫНЫҢ                    МӘСЕТЛЕ АУЫЛ СОВЕТЫ</w:t>
            </w:r>
          </w:p>
          <w:p w14:paraId="1CF47CEF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Mangal"/>
                <w:iCs/>
                <w:color w:val="333300"/>
                <w:sz w:val="18"/>
                <w:szCs w:val="16"/>
                <w:lang w:val="tt-RU"/>
              </w:rPr>
            </w:pPr>
          </w:p>
          <w:p w14:paraId="6A699910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Mangal"/>
                <w:iCs/>
                <w:color w:val="333300"/>
                <w:sz w:val="18"/>
                <w:szCs w:val="16"/>
                <w:lang w:val="tt-RU"/>
              </w:rPr>
            </w:pPr>
          </w:p>
          <w:p w14:paraId="7021FC83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iCs/>
                <w:color w:val="333300"/>
                <w:sz w:val="18"/>
                <w:szCs w:val="16"/>
                <w:lang w:val="tt-RU"/>
              </w:rPr>
            </w:pPr>
            <w:r w:rsidRPr="00554904">
              <w:rPr>
                <w:iCs/>
                <w:color w:val="333300"/>
                <w:sz w:val="18"/>
                <w:szCs w:val="16"/>
                <w:lang w:val="tt-RU"/>
              </w:rPr>
              <w:t>452482, Мәсетле ауылы</w:t>
            </w:r>
          </w:p>
          <w:p w14:paraId="62E11789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iCs/>
                <w:color w:val="333300"/>
                <w:sz w:val="18"/>
                <w:szCs w:val="16"/>
                <w:lang w:val="tt-RU"/>
              </w:rPr>
            </w:pPr>
            <w:r w:rsidRPr="00554904">
              <w:rPr>
                <w:iCs/>
                <w:color w:val="333300"/>
                <w:sz w:val="18"/>
                <w:szCs w:val="16"/>
                <w:lang w:val="tt-RU"/>
              </w:rPr>
              <w:t>Үзәк урамы, 67</w:t>
            </w:r>
          </w:p>
          <w:p w14:paraId="7050DCFA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iCs/>
                <w:color w:val="333300"/>
                <w:sz w:val="18"/>
                <w:szCs w:val="16"/>
                <w:lang w:val="tt-RU"/>
              </w:rPr>
            </w:pPr>
            <w:r w:rsidRPr="00554904">
              <w:rPr>
                <w:iCs/>
                <w:color w:val="333300"/>
                <w:sz w:val="18"/>
                <w:szCs w:val="16"/>
                <w:lang w:val="tt-RU"/>
              </w:rPr>
              <w:t>тел. 2-34-02</w:t>
            </w:r>
          </w:p>
          <w:p w14:paraId="693A4679" w14:textId="77777777" w:rsidR="00554904" w:rsidRPr="00554904" w:rsidRDefault="00554904" w:rsidP="00554904">
            <w:pPr>
              <w:keepNext/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outlineLvl w:val="2"/>
              <w:rPr>
                <w:rFonts w:ascii="Arial" w:hAnsi="Arial" w:cs="Arial"/>
                <w:iCs/>
                <w:color w:val="333300"/>
                <w:sz w:val="16"/>
                <w:szCs w:val="16"/>
                <w:lang w:val="tt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7BAE8045" w14:textId="3D438443" w:rsidR="00554904" w:rsidRPr="00554904" w:rsidRDefault="00554904" w:rsidP="00554904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Peterburg" w:hAnsi="Peterburg"/>
                <w:color w:val="333300"/>
                <w:sz w:val="16"/>
                <w:szCs w:val="16"/>
              </w:rPr>
            </w:pPr>
            <w:r w:rsidRPr="00554904">
              <w:rPr>
                <w:noProof/>
                <w:sz w:val="24"/>
                <w:szCs w:val="24"/>
              </w:rPr>
              <w:drawing>
                <wp:inline distT="0" distB="0" distL="0" distR="0" wp14:anchorId="4E93792F" wp14:editId="2B5D81A6">
                  <wp:extent cx="733425" cy="971550"/>
                  <wp:effectExtent l="0" t="0" r="9525" b="0"/>
                  <wp:docPr id="1" name="Рисунок 1" descr="Салават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алават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167" t="-16664" r="-4167" b="-39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707BE1FB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eastAsia="Arial Unicode MS" w:hAnsi="Arial" w:cs="Arial"/>
                <w:b/>
                <w:sz w:val="18"/>
                <w:szCs w:val="24"/>
                <w:lang w:val="tt-RU"/>
              </w:rPr>
            </w:pPr>
            <w:r w:rsidRPr="00554904">
              <w:rPr>
                <w:rFonts w:ascii="Arial" w:eastAsia="Arial Unicode MS" w:hAnsi="Arial" w:cs="Arial"/>
                <w:b/>
                <w:sz w:val="18"/>
                <w:szCs w:val="24"/>
                <w:lang w:val="tt-RU"/>
              </w:rPr>
              <w:t>РЕСПУБЛИКА БАШКОРТОСТАН</w:t>
            </w:r>
          </w:p>
          <w:p w14:paraId="5B995165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eastAsia="Arial Unicode MS" w:hAnsi="Arial" w:cs="Arial"/>
                <w:b/>
                <w:sz w:val="18"/>
                <w:szCs w:val="24"/>
                <w:lang w:val="tt-RU"/>
              </w:rPr>
            </w:pPr>
            <w:r w:rsidRPr="00554904">
              <w:rPr>
                <w:rFonts w:ascii="Arial" w:eastAsia="Arial Unicode MS" w:hAnsi="Arial" w:cs="Arial"/>
                <w:b/>
                <w:sz w:val="18"/>
                <w:szCs w:val="24"/>
              </w:rPr>
              <w:t>СОВЕТ СЕЛЬСКОГО ПОСЕЛЕНИЯ МЕЧЕТЛИНСКИЙ СЕЛЬСОВЕТ</w:t>
            </w:r>
          </w:p>
          <w:p w14:paraId="23D4693C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eastAsia="Arial Unicode MS" w:hAnsi="Arial" w:cs="Arial"/>
                <w:b/>
                <w:sz w:val="18"/>
                <w:szCs w:val="24"/>
                <w:lang w:val="tt-RU"/>
              </w:rPr>
            </w:pPr>
            <w:r w:rsidRPr="00554904">
              <w:rPr>
                <w:rFonts w:ascii="Arial" w:eastAsia="Arial Unicode MS" w:hAnsi="Arial" w:cs="Arial"/>
                <w:b/>
                <w:sz w:val="18"/>
                <w:szCs w:val="24"/>
              </w:rPr>
              <w:t>МУНИЦИПАЛЬНОГО РАЙОНА</w:t>
            </w:r>
          </w:p>
          <w:p w14:paraId="26D5D899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</w:pPr>
            <w:r w:rsidRPr="00554904">
              <w:rPr>
                <w:rFonts w:ascii="Arial" w:eastAsia="Arial Unicode MS" w:hAnsi="Arial" w:cs="Arial"/>
                <w:b/>
                <w:sz w:val="18"/>
                <w:szCs w:val="24"/>
              </w:rPr>
              <w:t>САЛАВАТСКИЙ РАЙОН</w:t>
            </w:r>
          </w:p>
          <w:p w14:paraId="74E32917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333300"/>
                <w:sz w:val="16"/>
                <w:szCs w:val="16"/>
              </w:rPr>
            </w:pPr>
          </w:p>
          <w:p w14:paraId="49AC4A72" w14:textId="21AFA035" w:rsidR="00554904" w:rsidRPr="00554904" w:rsidRDefault="00554904" w:rsidP="00554904">
            <w:pPr>
              <w:keepNext/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outlineLvl w:val="3"/>
              <w:rPr>
                <w:iCs/>
                <w:sz w:val="18"/>
                <w:szCs w:val="18"/>
              </w:rPr>
            </w:pPr>
            <w:r w:rsidRPr="00554904">
              <w:rPr>
                <w:iCs/>
                <w:sz w:val="18"/>
                <w:szCs w:val="18"/>
              </w:rPr>
              <w:t>452482, с.</w:t>
            </w:r>
            <w:r w:rsidR="009D2DC2">
              <w:rPr>
                <w:iCs/>
                <w:sz w:val="18"/>
                <w:szCs w:val="18"/>
              </w:rPr>
              <w:t xml:space="preserve"> </w:t>
            </w:r>
            <w:r w:rsidRPr="00554904">
              <w:rPr>
                <w:iCs/>
                <w:sz w:val="18"/>
                <w:szCs w:val="18"/>
              </w:rPr>
              <w:t>Мечетлино</w:t>
            </w:r>
          </w:p>
          <w:p w14:paraId="71B0D140" w14:textId="77777777" w:rsidR="00554904" w:rsidRPr="00554904" w:rsidRDefault="00554904" w:rsidP="0055490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4904">
              <w:rPr>
                <w:sz w:val="18"/>
                <w:szCs w:val="18"/>
              </w:rPr>
              <w:t>Ул. Центральная, 67</w:t>
            </w:r>
          </w:p>
          <w:p w14:paraId="27587C49" w14:textId="77777777" w:rsidR="00554904" w:rsidRPr="00554904" w:rsidRDefault="00554904" w:rsidP="00554904">
            <w:pPr>
              <w:keepNext/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outlineLvl w:val="3"/>
              <w:rPr>
                <w:rFonts w:ascii="Arial" w:hAnsi="Arial" w:cs="Arial"/>
                <w:iCs/>
                <w:color w:val="333300"/>
                <w:sz w:val="16"/>
                <w:szCs w:val="16"/>
              </w:rPr>
            </w:pPr>
            <w:r w:rsidRPr="00554904">
              <w:rPr>
                <w:iCs/>
                <w:sz w:val="18"/>
                <w:szCs w:val="18"/>
              </w:rPr>
              <w:t>тел. 2-34-02</w:t>
            </w:r>
          </w:p>
        </w:tc>
      </w:tr>
    </w:tbl>
    <w:p w14:paraId="20D9A9F4" w14:textId="3D0C7E3E" w:rsidR="00F24AAD" w:rsidRPr="0032010E" w:rsidRDefault="005629DA" w:rsidP="00F24AAD">
      <w:pPr>
        <w:spacing w:line="240" w:lineRule="auto"/>
        <w:ind w:firstLine="0"/>
        <w:jc w:val="center"/>
        <w:rPr>
          <w:color w:val="000000" w:themeColor="text1"/>
          <w:sz w:val="24"/>
          <w:szCs w:val="28"/>
        </w:rPr>
      </w:pPr>
      <w:r>
        <w:rPr>
          <w:color w:val="000000" w:themeColor="text1"/>
          <w:sz w:val="24"/>
          <w:szCs w:val="28"/>
        </w:rPr>
        <w:t>Семнадцатое</w:t>
      </w:r>
      <w:r w:rsidR="00F24AAD" w:rsidRPr="0032010E">
        <w:rPr>
          <w:color w:val="000000" w:themeColor="text1"/>
          <w:sz w:val="24"/>
          <w:szCs w:val="28"/>
        </w:rPr>
        <w:t xml:space="preserve"> заседание двадцать девятого созыва</w:t>
      </w:r>
    </w:p>
    <w:p w14:paraId="5959A8E4" w14:textId="77777777" w:rsidR="00F24AAD" w:rsidRDefault="00F24AAD" w:rsidP="00F24AAD">
      <w:pPr>
        <w:pStyle w:val="1"/>
        <w:spacing w:before="0" w:line="240" w:lineRule="auto"/>
        <w:ind w:firstLine="0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5FB115F5" w14:textId="773978C5" w:rsidR="00F24AAD" w:rsidRPr="008D5FC4" w:rsidRDefault="00F24AAD" w:rsidP="00F24AAD">
      <w:pPr>
        <w:pStyle w:val="1"/>
        <w:spacing w:before="0" w:line="240" w:lineRule="auto"/>
        <w:ind w:firstLine="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8D5FC4">
        <w:rPr>
          <w:rFonts w:ascii="Times New Roman" w:hAnsi="Times New Roman" w:cs="Times New Roman"/>
          <w:color w:val="000000" w:themeColor="text1"/>
        </w:rPr>
        <w:t>РЕШЕНИЕ</w:t>
      </w:r>
      <w:r w:rsidR="005629DA">
        <w:rPr>
          <w:rFonts w:ascii="Times New Roman" w:hAnsi="Times New Roman" w:cs="Times New Roman"/>
          <w:color w:val="000000" w:themeColor="text1"/>
        </w:rPr>
        <w:t xml:space="preserve"> </w:t>
      </w:r>
      <w:r w:rsidR="005629DA" w:rsidRPr="00407BFC">
        <w:rPr>
          <w:color w:val="000000" w:themeColor="text1"/>
          <w:sz w:val="28"/>
          <w:szCs w:val="28"/>
        </w:rPr>
        <w:t>№</w:t>
      </w:r>
      <w:r w:rsidR="005629DA">
        <w:rPr>
          <w:color w:val="000000" w:themeColor="text1"/>
          <w:sz w:val="28"/>
          <w:szCs w:val="28"/>
        </w:rPr>
        <w:t xml:space="preserve"> 42</w:t>
      </w:r>
    </w:p>
    <w:p w14:paraId="27A43DC2" w14:textId="25DC18DF" w:rsidR="00F24AAD" w:rsidRDefault="005629DA" w:rsidP="00F24AAD">
      <w:pPr>
        <w:spacing w:line="240" w:lineRule="auto"/>
        <w:ind w:firstLine="0"/>
        <w:jc w:val="center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от</w:t>
      </w:r>
      <w:proofErr w:type="gramEnd"/>
      <w:r>
        <w:rPr>
          <w:color w:val="000000" w:themeColor="text1"/>
          <w:sz w:val="28"/>
          <w:szCs w:val="28"/>
        </w:rPr>
        <w:t xml:space="preserve"> «05</w:t>
      </w:r>
      <w:r w:rsidR="00F24AAD">
        <w:rPr>
          <w:color w:val="000000" w:themeColor="text1"/>
          <w:sz w:val="28"/>
          <w:szCs w:val="28"/>
        </w:rPr>
        <w:t xml:space="preserve">» </w:t>
      </w:r>
      <w:r w:rsidR="00830513">
        <w:rPr>
          <w:color w:val="000000" w:themeColor="text1"/>
          <w:sz w:val="28"/>
          <w:szCs w:val="28"/>
        </w:rPr>
        <w:t xml:space="preserve"> сентября</w:t>
      </w:r>
      <w:r w:rsidR="00F24AAD">
        <w:rPr>
          <w:color w:val="000000" w:themeColor="text1"/>
          <w:sz w:val="28"/>
          <w:szCs w:val="28"/>
        </w:rPr>
        <w:t xml:space="preserve"> </w:t>
      </w:r>
      <w:r w:rsidR="00F24AAD" w:rsidRPr="00407BFC">
        <w:rPr>
          <w:color w:val="000000" w:themeColor="text1"/>
          <w:sz w:val="28"/>
          <w:szCs w:val="28"/>
        </w:rPr>
        <w:t>202</w:t>
      </w:r>
      <w:r w:rsidR="00F24AAD">
        <w:rPr>
          <w:color w:val="000000" w:themeColor="text1"/>
          <w:sz w:val="28"/>
          <w:szCs w:val="28"/>
        </w:rPr>
        <w:t>4</w:t>
      </w:r>
      <w:r w:rsidR="00F24AAD" w:rsidRPr="00407BFC">
        <w:rPr>
          <w:color w:val="000000" w:themeColor="text1"/>
          <w:sz w:val="28"/>
          <w:szCs w:val="28"/>
        </w:rPr>
        <w:t xml:space="preserve"> года </w:t>
      </w:r>
    </w:p>
    <w:p w14:paraId="62E20893" w14:textId="77777777" w:rsidR="00F24AAD" w:rsidRDefault="00F24AAD" w:rsidP="00F24AAD">
      <w:pPr>
        <w:spacing w:line="240" w:lineRule="auto"/>
        <w:ind w:firstLine="709"/>
        <w:jc w:val="center"/>
        <w:rPr>
          <w:color w:val="000000" w:themeColor="text1"/>
          <w:sz w:val="28"/>
          <w:szCs w:val="28"/>
        </w:rPr>
      </w:pPr>
    </w:p>
    <w:p w14:paraId="146FEC16" w14:textId="0EFCB2ED" w:rsidR="00F24AAD" w:rsidRPr="00A162C8" w:rsidRDefault="00F24AAD" w:rsidP="00F24AAD">
      <w:pPr>
        <w:pStyle w:val="30"/>
        <w:jc w:val="center"/>
        <w:rPr>
          <w:sz w:val="28"/>
          <w:szCs w:val="28"/>
        </w:rPr>
      </w:pPr>
      <w:r w:rsidRPr="0076731A">
        <w:rPr>
          <w:b w:val="0"/>
          <w:sz w:val="28"/>
          <w:szCs w:val="28"/>
        </w:rPr>
        <w:t xml:space="preserve">О внесении изменений в решение Совета сельского поселения </w:t>
      </w:r>
      <w:r>
        <w:rPr>
          <w:b w:val="0"/>
          <w:sz w:val="28"/>
          <w:szCs w:val="28"/>
        </w:rPr>
        <w:t xml:space="preserve">Мечетлинский </w:t>
      </w:r>
      <w:r w:rsidRPr="0076731A">
        <w:rPr>
          <w:b w:val="0"/>
          <w:sz w:val="28"/>
          <w:szCs w:val="28"/>
        </w:rPr>
        <w:t>сельсовет муниципального района Салават</w:t>
      </w:r>
      <w:bookmarkStart w:id="0" w:name="_GoBack"/>
      <w:bookmarkEnd w:id="0"/>
      <w:r w:rsidRPr="0076731A">
        <w:rPr>
          <w:b w:val="0"/>
          <w:sz w:val="28"/>
          <w:szCs w:val="28"/>
        </w:rPr>
        <w:t xml:space="preserve">ский район Республики </w:t>
      </w:r>
      <w:proofErr w:type="gramStart"/>
      <w:r w:rsidRPr="0076731A">
        <w:rPr>
          <w:b w:val="0"/>
          <w:sz w:val="28"/>
          <w:szCs w:val="28"/>
        </w:rPr>
        <w:t xml:space="preserve">Башкортостан </w:t>
      </w:r>
      <w:r>
        <w:rPr>
          <w:b w:val="0"/>
          <w:sz w:val="28"/>
          <w:szCs w:val="28"/>
        </w:rPr>
        <w:t xml:space="preserve"> №</w:t>
      </w:r>
      <w:proofErr w:type="gramEnd"/>
      <w:r>
        <w:rPr>
          <w:b w:val="0"/>
          <w:sz w:val="28"/>
          <w:szCs w:val="28"/>
        </w:rPr>
        <w:t xml:space="preserve"> 17 от 27.12.2023 года </w:t>
      </w:r>
      <w:r w:rsidRPr="0096394A">
        <w:rPr>
          <w:b w:val="0"/>
          <w:sz w:val="28"/>
          <w:szCs w:val="28"/>
        </w:rPr>
        <w:t xml:space="preserve">«О БЮДЖЕТЕ СЕЛЬСКОГО ПОСЕЛЕНИЯ </w:t>
      </w:r>
      <w:r>
        <w:rPr>
          <w:b w:val="0"/>
          <w:sz w:val="28"/>
          <w:szCs w:val="28"/>
        </w:rPr>
        <w:t>МЕЧЕТЛИНСКИЙ</w:t>
      </w:r>
      <w:r w:rsidRPr="0096394A">
        <w:rPr>
          <w:b w:val="0"/>
          <w:sz w:val="28"/>
          <w:szCs w:val="28"/>
        </w:rPr>
        <w:t xml:space="preserve"> СЕЛЬСОВЕТ МУНИЦИПАЛЬНОГО РАЙОНА САЛАВАТСКИЙ РАЙОН РЕСПУБЛИКИ БАШКОРТОСТАН НА 2024 ГОД И НА ПЛАНОВЫЙ ПЕРИОД 2025 И 2026 ГОДОВ»</w:t>
      </w:r>
    </w:p>
    <w:p w14:paraId="24C0C510" w14:textId="77777777" w:rsidR="00F24AAD" w:rsidRPr="00A162C8" w:rsidRDefault="00F24AAD" w:rsidP="00F24AAD">
      <w:pPr>
        <w:pStyle w:val="30"/>
        <w:jc w:val="center"/>
        <w:rPr>
          <w:sz w:val="28"/>
          <w:szCs w:val="28"/>
        </w:rPr>
      </w:pPr>
      <w:r w:rsidRPr="00A162C8">
        <w:rPr>
          <w:sz w:val="28"/>
          <w:szCs w:val="28"/>
        </w:rPr>
        <w:t xml:space="preserve"> </w:t>
      </w:r>
    </w:p>
    <w:p w14:paraId="1254ABB7" w14:textId="1334AA91" w:rsidR="00F24AAD" w:rsidRDefault="00F24AAD" w:rsidP="00F24AAD">
      <w:pPr>
        <w:spacing w:line="360" w:lineRule="auto"/>
        <w:rPr>
          <w:sz w:val="28"/>
          <w:szCs w:val="28"/>
        </w:rPr>
      </w:pPr>
      <w:r w:rsidRPr="00A162C8">
        <w:rPr>
          <w:sz w:val="28"/>
          <w:szCs w:val="28"/>
        </w:rPr>
        <w:t xml:space="preserve">Совет сельского поселения </w:t>
      </w:r>
      <w:r>
        <w:rPr>
          <w:sz w:val="28"/>
          <w:szCs w:val="28"/>
        </w:rPr>
        <w:t>Мечетлинский</w:t>
      </w:r>
      <w:r w:rsidRPr="00A162C8">
        <w:rPr>
          <w:sz w:val="28"/>
          <w:szCs w:val="28"/>
        </w:rPr>
        <w:t xml:space="preserve"> сельсовет муниципального района Салаватский район Республики Башкортостан</w:t>
      </w:r>
      <w:r>
        <w:rPr>
          <w:sz w:val="28"/>
          <w:szCs w:val="28"/>
        </w:rPr>
        <w:t xml:space="preserve"> </w:t>
      </w:r>
      <w:r w:rsidRPr="00A162C8">
        <w:rPr>
          <w:sz w:val="28"/>
          <w:szCs w:val="28"/>
        </w:rPr>
        <w:t>РЕШИЛ:</w:t>
      </w:r>
    </w:p>
    <w:p w14:paraId="554C4819" w14:textId="382197CA" w:rsidR="00F24AAD" w:rsidRDefault="00F24AAD" w:rsidP="00F24AAD">
      <w:pPr>
        <w:pStyle w:val="ae"/>
        <w:widowControl/>
        <w:numPr>
          <w:ilvl w:val="0"/>
          <w:numId w:val="12"/>
        </w:numPr>
        <w:autoSpaceDE/>
        <w:autoSpaceDN/>
        <w:adjustRightInd/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Совета </w:t>
      </w:r>
      <w:r w:rsidRPr="00A162C8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Мечетлинский</w:t>
      </w:r>
      <w:r w:rsidRPr="00A162C8">
        <w:rPr>
          <w:sz w:val="28"/>
          <w:szCs w:val="28"/>
        </w:rPr>
        <w:t xml:space="preserve"> сельсовет </w:t>
      </w:r>
      <w:r>
        <w:rPr>
          <w:sz w:val="28"/>
          <w:szCs w:val="28"/>
        </w:rPr>
        <w:t>муниципального района Салаватский район Республики Башкортостан от 27.12.2023</w:t>
      </w:r>
      <w:r w:rsidRPr="001127F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17</w:t>
      </w:r>
      <w:r w:rsidRPr="001127F0">
        <w:rPr>
          <w:sz w:val="28"/>
          <w:szCs w:val="28"/>
        </w:rPr>
        <w:t xml:space="preserve"> «О бюджете </w:t>
      </w:r>
      <w:r w:rsidRPr="00A162C8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Мечетлинский</w:t>
      </w:r>
      <w:r w:rsidRPr="00A162C8">
        <w:rPr>
          <w:sz w:val="28"/>
          <w:szCs w:val="28"/>
        </w:rPr>
        <w:t xml:space="preserve"> сельсовет </w:t>
      </w:r>
      <w:r w:rsidRPr="001127F0">
        <w:rPr>
          <w:sz w:val="28"/>
          <w:szCs w:val="28"/>
        </w:rPr>
        <w:t>муниципального района Салаватский район Республики Башкортостан на 2024 год и на плановый период 2025 и 2026 годов»</w:t>
      </w:r>
      <w:r>
        <w:rPr>
          <w:sz w:val="28"/>
          <w:szCs w:val="28"/>
        </w:rPr>
        <w:t xml:space="preserve"> следующие изменения:</w:t>
      </w:r>
    </w:p>
    <w:p w14:paraId="6A76BEE5" w14:textId="1DE5721C" w:rsidR="00F24AAD" w:rsidRPr="000A7F66" w:rsidRDefault="00F24AAD" w:rsidP="00F24AAD">
      <w:pPr>
        <w:spacing w:line="360" w:lineRule="auto"/>
        <w:ind w:firstLine="360"/>
        <w:rPr>
          <w:sz w:val="28"/>
          <w:szCs w:val="28"/>
        </w:rPr>
      </w:pPr>
      <w:r w:rsidRPr="000A7F66">
        <w:rPr>
          <w:sz w:val="28"/>
          <w:szCs w:val="28"/>
        </w:rPr>
        <w:t>1.1. В подпункте 1 пункта 1 цифры «</w:t>
      </w:r>
      <w:bookmarkStart w:id="1" w:name="_Hlk151562172"/>
      <w:r>
        <w:rPr>
          <w:bCs/>
          <w:color w:val="000000"/>
          <w:sz w:val="28"/>
          <w:szCs w:val="28"/>
        </w:rPr>
        <w:t>2 995 364,00</w:t>
      </w:r>
      <w:bookmarkEnd w:id="1"/>
      <w:r w:rsidRPr="000A7F66">
        <w:rPr>
          <w:sz w:val="28"/>
          <w:szCs w:val="28"/>
        </w:rPr>
        <w:t>» заменить цифрами</w:t>
      </w:r>
      <w:r>
        <w:rPr>
          <w:sz w:val="28"/>
          <w:szCs w:val="28"/>
        </w:rPr>
        <w:t xml:space="preserve">               </w:t>
      </w:r>
      <w:r w:rsidRPr="000A7F66">
        <w:rPr>
          <w:sz w:val="28"/>
          <w:szCs w:val="28"/>
        </w:rPr>
        <w:t xml:space="preserve"> «</w:t>
      </w:r>
      <w:r w:rsidR="00C80578">
        <w:rPr>
          <w:sz w:val="28"/>
          <w:szCs w:val="28"/>
        </w:rPr>
        <w:t>6 828 110,87</w:t>
      </w:r>
      <w:r w:rsidRPr="000A7F66">
        <w:rPr>
          <w:sz w:val="28"/>
          <w:szCs w:val="28"/>
        </w:rPr>
        <w:t>»;</w:t>
      </w:r>
    </w:p>
    <w:p w14:paraId="688652E5" w14:textId="24032FF8" w:rsidR="00F24AAD" w:rsidRPr="000A7F66" w:rsidRDefault="00F24AAD" w:rsidP="00F24AAD">
      <w:pPr>
        <w:spacing w:line="360" w:lineRule="auto"/>
        <w:ind w:firstLine="360"/>
        <w:rPr>
          <w:sz w:val="28"/>
          <w:szCs w:val="28"/>
        </w:rPr>
      </w:pPr>
      <w:r w:rsidRPr="000A7F66">
        <w:rPr>
          <w:sz w:val="28"/>
          <w:szCs w:val="28"/>
        </w:rPr>
        <w:t>1.2. В подпункте 2 пункта 1 цифры «</w:t>
      </w:r>
      <w:r>
        <w:rPr>
          <w:bCs/>
          <w:color w:val="000000"/>
          <w:sz w:val="28"/>
          <w:szCs w:val="28"/>
        </w:rPr>
        <w:t>2 995 364,00</w:t>
      </w:r>
      <w:r w:rsidRPr="000A7F66">
        <w:rPr>
          <w:sz w:val="28"/>
          <w:szCs w:val="28"/>
        </w:rPr>
        <w:t>» заменить цифрами</w:t>
      </w: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  </w:t>
      </w:r>
      <w:r w:rsidRPr="000A7F66">
        <w:rPr>
          <w:sz w:val="28"/>
          <w:szCs w:val="28"/>
        </w:rPr>
        <w:t xml:space="preserve"> «</w:t>
      </w:r>
      <w:proofErr w:type="gramEnd"/>
      <w:r w:rsidR="00C94628">
        <w:rPr>
          <w:sz w:val="28"/>
          <w:szCs w:val="28"/>
        </w:rPr>
        <w:t>7 253 610,87</w:t>
      </w:r>
      <w:r w:rsidRPr="000A7F66">
        <w:rPr>
          <w:sz w:val="28"/>
          <w:szCs w:val="28"/>
        </w:rPr>
        <w:t>»;</w:t>
      </w:r>
    </w:p>
    <w:p w14:paraId="6AAEEABC" w14:textId="57D1DB15" w:rsidR="00F24AAD" w:rsidRPr="000A7F66" w:rsidRDefault="00F24AAD" w:rsidP="00830513">
      <w:pPr>
        <w:pStyle w:val="ae"/>
        <w:spacing w:line="360" w:lineRule="auto"/>
        <w:ind w:left="0" w:firstLine="426"/>
        <w:rPr>
          <w:sz w:val="28"/>
          <w:szCs w:val="28"/>
        </w:rPr>
      </w:pPr>
      <w:r w:rsidRPr="000A7F66">
        <w:rPr>
          <w:sz w:val="28"/>
          <w:szCs w:val="28"/>
        </w:rPr>
        <w:t>1.3. Подпункт 3 пункта 1 изложить в следующей редакции:</w:t>
      </w:r>
      <w:r w:rsidR="00830513">
        <w:rPr>
          <w:sz w:val="28"/>
          <w:szCs w:val="28"/>
        </w:rPr>
        <w:t xml:space="preserve"> </w:t>
      </w:r>
      <w:r w:rsidRPr="000A7F66">
        <w:rPr>
          <w:sz w:val="28"/>
          <w:szCs w:val="28"/>
        </w:rPr>
        <w:t>«</w:t>
      </w:r>
      <w:r>
        <w:rPr>
          <w:sz w:val="28"/>
          <w:szCs w:val="28"/>
        </w:rPr>
        <w:t>дефицит</w:t>
      </w:r>
      <w:r w:rsidRPr="000A7F66">
        <w:rPr>
          <w:sz w:val="28"/>
          <w:szCs w:val="28"/>
        </w:rPr>
        <w:t xml:space="preserve"> бюджета муниципального района в сумме </w:t>
      </w:r>
      <w:r w:rsidR="00C94628">
        <w:rPr>
          <w:sz w:val="28"/>
          <w:szCs w:val="28"/>
        </w:rPr>
        <w:t>425 500</w:t>
      </w:r>
      <w:r w:rsidRPr="000A7F66">
        <w:rPr>
          <w:sz w:val="28"/>
          <w:szCs w:val="28"/>
        </w:rPr>
        <w:t>,00 рублей»;</w:t>
      </w:r>
    </w:p>
    <w:p w14:paraId="53700C68" w14:textId="32E8900C" w:rsidR="00F24AAD" w:rsidRDefault="00F24AAD" w:rsidP="00F24AAD">
      <w:pPr>
        <w:spacing w:line="360" w:lineRule="auto"/>
        <w:ind w:firstLine="426"/>
        <w:rPr>
          <w:sz w:val="28"/>
          <w:szCs w:val="28"/>
        </w:rPr>
      </w:pPr>
      <w:r w:rsidRPr="000A7F66">
        <w:rPr>
          <w:sz w:val="28"/>
          <w:szCs w:val="28"/>
        </w:rPr>
        <w:t>1.4.</w:t>
      </w:r>
      <w:r w:rsidRPr="002D4943">
        <w:t xml:space="preserve"> </w:t>
      </w:r>
      <w:r>
        <w:t xml:space="preserve"> </w:t>
      </w:r>
      <w:r w:rsidRPr="000A7F66">
        <w:rPr>
          <w:sz w:val="28"/>
          <w:szCs w:val="28"/>
        </w:rPr>
        <w:t xml:space="preserve">Приложение № 1 «Источники финансирования дефицита бюджета </w:t>
      </w:r>
      <w:r w:rsidRPr="001E3150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Мечетлинский</w:t>
      </w:r>
      <w:r w:rsidRPr="001E3150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</w:t>
      </w:r>
      <w:r w:rsidRPr="000A7F66">
        <w:rPr>
          <w:sz w:val="28"/>
          <w:szCs w:val="28"/>
        </w:rPr>
        <w:t xml:space="preserve">муниципального района Салаватский район Республики Башкортостан на 2024 год» изложить в новой редакции согласно приложению № 1 к настоящему Решению. </w:t>
      </w:r>
    </w:p>
    <w:p w14:paraId="0C98D105" w14:textId="35336860" w:rsidR="00F24AAD" w:rsidRDefault="00F24AAD" w:rsidP="00F24AAD">
      <w:pPr>
        <w:spacing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1.5. Приложение № 2 «</w:t>
      </w:r>
      <w:r w:rsidRPr="00531CF4">
        <w:rPr>
          <w:sz w:val="28"/>
          <w:szCs w:val="28"/>
        </w:rPr>
        <w:t xml:space="preserve">Поступления доходов в бюджет </w:t>
      </w:r>
      <w:r w:rsidRPr="001E3150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lastRenderedPageBreak/>
        <w:t>Мечетлинский</w:t>
      </w:r>
      <w:r w:rsidRPr="001E3150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муниципального района Салаватский район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Республики Башкортостан на 202</w:t>
      </w:r>
      <w:r>
        <w:rPr>
          <w:sz w:val="28"/>
          <w:szCs w:val="28"/>
        </w:rPr>
        <w:t>4</w:t>
      </w:r>
      <w:r w:rsidRPr="00531CF4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531CF4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531CF4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новой редакции согласно приложению № 2 к настоящему Решению.</w:t>
      </w:r>
    </w:p>
    <w:p w14:paraId="5D975B1F" w14:textId="4EA402F7" w:rsidR="00F24AAD" w:rsidRDefault="00F24AAD" w:rsidP="00F24AAD">
      <w:pPr>
        <w:spacing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1.6. Приложение № 3 </w:t>
      </w:r>
      <w:r w:rsidRPr="00C05893">
        <w:rPr>
          <w:sz w:val="28"/>
          <w:szCs w:val="28"/>
        </w:rPr>
        <w:t>«</w:t>
      </w:r>
      <w:r w:rsidRPr="00531CF4">
        <w:rPr>
          <w:sz w:val="28"/>
          <w:szCs w:val="28"/>
        </w:rPr>
        <w:t xml:space="preserve">Распределение бюджетных ассигнований </w:t>
      </w:r>
      <w:r w:rsidRPr="001E3150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Мечетлинский</w:t>
      </w:r>
      <w:r w:rsidRPr="001E3150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муниципального района Салаватский район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Республики Башкортостан на 202</w:t>
      </w:r>
      <w:r>
        <w:rPr>
          <w:sz w:val="28"/>
          <w:szCs w:val="28"/>
        </w:rPr>
        <w:t>4</w:t>
      </w:r>
      <w:r w:rsidRPr="00531CF4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531CF4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531CF4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по разделам, подразделам, целевым статьям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(муниципальным программам и непрограммным направлениям деятельности),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группам видов расходов классификации расходов бюджетов</w:t>
      </w:r>
      <w:r w:rsidRPr="00C05893">
        <w:rPr>
          <w:sz w:val="28"/>
          <w:szCs w:val="28"/>
        </w:rPr>
        <w:t>»</w:t>
      </w:r>
      <w:r w:rsidRPr="00D75886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согласно приложению № 3 к настоящему Решению.</w:t>
      </w:r>
    </w:p>
    <w:p w14:paraId="128F97D8" w14:textId="350890D1" w:rsidR="00F24AAD" w:rsidRDefault="00F24AAD" w:rsidP="00F24AAD">
      <w:pPr>
        <w:spacing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1.7. Приложение № 4 «</w:t>
      </w:r>
      <w:r w:rsidRPr="00531CF4">
        <w:rPr>
          <w:sz w:val="28"/>
          <w:szCs w:val="28"/>
        </w:rPr>
        <w:t xml:space="preserve">Распределение бюджетных ассигнований </w:t>
      </w:r>
      <w:r w:rsidRPr="001E3150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Мечетлинский</w:t>
      </w:r>
      <w:r w:rsidRPr="001E3150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муниципального района Салаватский район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Республики Башкортостан на 20</w:t>
      </w:r>
      <w:r>
        <w:rPr>
          <w:sz w:val="28"/>
          <w:szCs w:val="28"/>
        </w:rPr>
        <w:t>24</w:t>
      </w:r>
      <w:r w:rsidRPr="00531CF4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531CF4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531CF4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по целевым статьям (муниципальным программам и непрограммным направлениям деятельности),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группам видов расходов классификации расходов бюджетов</w:t>
      </w:r>
      <w:r>
        <w:rPr>
          <w:sz w:val="28"/>
          <w:szCs w:val="28"/>
        </w:rPr>
        <w:t>»</w:t>
      </w:r>
      <w:r w:rsidRPr="00893E4C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согласно приложению № 4 к настоящему Решению.</w:t>
      </w:r>
    </w:p>
    <w:p w14:paraId="29C0FC4E" w14:textId="6C22BC95" w:rsidR="00F24AAD" w:rsidRDefault="00F24AAD" w:rsidP="00F24AAD">
      <w:pPr>
        <w:spacing w:line="36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1.</w:t>
      </w:r>
      <w:r w:rsidRPr="006B7A44">
        <w:rPr>
          <w:sz w:val="28"/>
          <w:szCs w:val="28"/>
        </w:rPr>
        <w:t>8</w:t>
      </w:r>
      <w:r>
        <w:rPr>
          <w:sz w:val="28"/>
          <w:szCs w:val="28"/>
        </w:rPr>
        <w:t>. Приложение № 5 «</w:t>
      </w:r>
      <w:r w:rsidRPr="00531CF4">
        <w:rPr>
          <w:sz w:val="28"/>
          <w:szCs w:val="28"/>
        </w:rPr>
        <w:t xml:space="preserve">Ведомственная структура расходов бюджета </w:t>
      </w:r>
      <w:r w:rsidRPr="001E3150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Мечетлинский</w:t>
      </w:r>
      <w:r w:rsidRPr="001E3150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муниципального района Салаватский район</w:t>
      </w:r>
      <w:r>
        <w:rPr>
          <w:sz w:val="28"/>
          <w:szCs w:val="28"/>
        </w:rPr>
        <w:t xml:space="preserve"> </w:t>
      </w:r>
      <w:r w:rsidRPr="00531CF4">
        <w:rPr>
          <w:sz w:val="28"/>
          <w:szCs w:val="28"/>
        </w:rPr>
        <w:t>Республики Башкортостан на 202</w:t>
      </w:r>
      <w:r>
        <w:rPr>
          <w:sz w:val="28"/>
          <w:szCs w:val="28"/>
        </w:rPr>
        <w:t>4</w:t>
      </w:r>
      <w:r w:rsidRPr="00531CF4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531CF4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531CF4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новой редакции согласно приложению № 5 к настоящему Решению.</w:t>
      </w:r>
    </w:p>
    <w:p w14:paraId="5E2E0C77" w14:textId="6012E88E" w:rsidR="00F24AAD" w:rsidRPr="00830513" w:rsidRDefault="00F24AAD" w:rsidP="00830513">
      <w:pPr>
        <w:spacing w:line="360" w:lineRule="auto"/>
        <w:ind w:firstLine="426"/>
        <w:rPr>
          <w:b/>
          <w:sz w:val="28"/>
          <w:szCs w:val="28"/>
        </w:rPr>
      </w:pPr>
      <w:r w:rsidRPr="007715FA">
        <w:rPr>
          <w:sz w:val="28"/>
          <w:szCs w:val="28"/>
        </w:rPr>
        <w:t xml:space="preserve">2. </w:t>
      </w:r>
      <w:r w:rsidR="00830513" w:rsidRPr="00830513">
        <w:rPr>
          <w:sz w:val="28"/>
          <w:szCs w:val="28"/>
        </w:rPr>
        <w:t xml:space="preserve">Настоящее решение подлежит обнародованию в здании сельского поселения Мечетлинский сельсовет и на сайте поселения </w:t>
      </w:r>
      <w:hyperlink r:id="rId9" w:history="1">
        <w:r w:rsidR="005629DA" w:rsidRPr="00FE5401">
          <w:rPr>
            <w:rStyle w:val="af"/>
            <w:sz w:val="28"/>
            <w:lang w:val="en-US"/>
          </w:rPr>
          <w:t>http</w:t>
        </w:r>
        <w:r w:rsidR="005629DA" w:rsidRPr="00FE5401">
          <w:rPr>
            <w:rStyle w:val="af"/>
            <w:sz w:val="28"/>
          </w:rPr>
          <w:t>://</w:t>
        </w:r>
        <w:r w:rsidR="005629DA" w:rsidRPr="00FE5401">
          <w:rPr>
            <w:rStyle w:val="af"/>
            <w:noProof/>
            <w:sz w:val="28"/>
            <w:lang w:val="en-US"/>
          </w:rPr>
          <w:t>mechetli</w:t>
        </w:r>
        <w:r w:rsidR="005629DA" w:rsidRPr="00FE5401">
          <w:rPr>
            <w:rStyle w:val="af"/>
            <w:noProof/>
            <w:sz w:val="28"/>
          </w:rPr>
          <w:t>33sp.ru</w:t>
        </w:r>
      </w:hyperlink>
      <w:r w:rsidR="005629DA">
        <w:rPr>
          <w:color w:val="000000"/>
          <w:sz w:val="28"/>
        </w:rPr>
        <w:t xml:space="preserve"> </w:t>
      </w:r>
      <w:r w:rsidR="00830513" w:rsidRPr="00830513">
        <w:rPr>
          <w:sz w:val="28"/>
          <w:szCs w:val="28"/>
        </w:rPr>
        <w:t>после его подписания в установленном порядке</w:t>
      </w:r>
      <w:r w:rsidRPr="00830513">
        <w:rPr>
          <w:sz w:val="28"/>
          <w:szCs w:val="28"/>
        </w:rPr>
        <w:t>.</w:t>
      </w:r>
    </w:p>
    <w:p w14:paraId="27A1260C" w14:textId="62B92314" w:rsidR="00F24AAD" w:rsidRPr="00830513" w:rsidRDefault="00F24AAD" w:rsidP="00F24AAD">
      <w:pPr>
        <w:pStyle w:val="a3"/>
        <w:numPr>
          <w:ilvl w:val="0"/>
          <w:numId w:val="13"/>
        </w:numPr>
        <w:spacing w:line="360" w:lineRule="auto"/>
        <w:ind w:left="0" w:firstLine="426"/>
        <w:jc w:val="both"/>
        <w:rPr>
          <w:b w:val="0"/>
          <w:szCs w:val="28"/>
        </w:rPr>
      </w:pPr>
      <w:r w:rsidRPr="00830513">
        <w:rPr>
          <w:b w:val="0"/>
          <w:szCs w:val="28"/>
        </w:rPr>
        <w:t xml:space="preserve"> </w:t>
      </w:r>
      <w:r w:rsidR="00830513" w:rsidRPr="00830513">
        <w:rPr>
          <w:b w:val="0"/>
          <w:szCs w:val="28"/>
        </w:rPr>
        <w:t>Контроль за исполнением данного решения возложить на постоянную комиссию по бюджету, налогам и вопросам собственности Совета сельского поселения Мечетлинский сельсовет муниципального района Салаватский район Республики Башкортостан</w:t>
      </w:r>
      <w:r w:rsidRPr="00830513">
        <w:rPr>
          <w:b w:val="0"/>
          <w:szCs w:val="28"/>
        </w:rPr>
        <w:t>.</w:t>
      </w:r>
    </w:p>
    <w:p w14:paraId="57C654E7" w14:textId="77777777" w:rsidR="00094226" w:rsidRPr="00A162C8" w:rsidRDefault="00094226" w:rsidP="00286FF5">
      <w:pPr>
        <w:spacing w:before="20" w:line="240" w:lineRule="auto"/>
        <w:ind w:firstLine="740"/>
      </w:pPr>
      <w:r w:rsidRPr="00A162C8">
        <w:t xml:space="preserve">    </w:t>
      </w:r>
      <w:r w:rsidR="003749D7" w:rsidRPr="00A162C8">
        <w:t xml:space="preserve">    </w:t>
      </w:r>
    </w:p>
    <w:p w14:paraId="073D1027" w14:textId="6567FFDC" w:rsidR="00670032" w:rsidRPr="00C74ABD" w:rsidRDefault="00C74ABD" w:rsidP="00830513">
      <w:pPr>
        <w:spacing w:before="20" w:line="240" w:lineRule="auto"/>
        <w:ind w:firstLine="0"/>
        <w:jc w:val="left"/>
      </w:pPr>
      <w:r w:rsidRPr="00B954FA">
        <w:rPr>
          <w:sz w:val="28"/>
          <w:szCs w:val="28"/>
        </w:rPr>
        <w:t>Глава</w:t>
      </w:r>
      <w:r w:rsidR="00240C6A">
        <w:rPr>
          <w:sz w:val="28"/>
          <w:szCs w:val="28"/>
        </w:rPr>
        <w:t xml:space="preserve"> сельского </w:t>
      </w:r>
      <w:r w:rsidR="00670032" w:rsidRPr="00B954FA">
        <w:rPr>
          <w:sz w:val="28"/>
          <w:szCs w:val="28"/>
        </w:rPr>
        <w:t>поселения</w:t>
      </w:r>
      <w:r w:rsidR="00240C6A">
        <w:rPr>
          <w:sz w:val="28"/>
          <w:szCs w:val="28"/>
        </w:rPr>
        <w:t xml:space="preserve">                                          </w:t>
      </w:r>
      <w:r w:rsidR="00E159F2">
        <w:rPr>
          <w:sz w:val="28"/>
          <w:szCs w:val="28"/>
        </w:rPr>
        <w:t xml:space="preserve">     </w:t>
      </w:r>
      <w:r w:rsidR="00240C6A">
        <w:rPr>
          <w:sz w:val="28"/>
          <w:szCs w:val="28"/>
        </w:rPr>
        <w:t xml:space="preserve">   </w:t>
      </w:r>
      <w:r w:rsidR="0068562F">
        <w:rPr>
          <w:sz w:val="28"/>
          <w:szCs w:val="28"/>
        </w:rPr>
        <w:t xml:space="preserve">Б.С. </w:t>
      </w:r>
      <w:proofErr w:type="spellStart"/>
      <w:r w:rsidR="0068562F">
        <w:rPr>
          <w:sz w:val="28"/>
          <w:szCs w:val="28"/>
        </w:rPr>
        <w:t>Хурматуллин</w:t>
      </w:r>
      <w:proofErr w:type="spellEnd"/>
    </w:p>
    <w:sectPr w:rsidR="00670032" w:rsidRPr="00C74ABD" w:rsidSect="00830513">
      <w:headerReference w:type="even" r:id="rId10"/>
      <w:headerReference w:type="default" r:id="rId11"/>
      <w:headerReference w:type="first" r:id="rId12"/>
      <w:pgSz w:w="11900" w:h="16820"/>
      <w:pgMar w:top="426" w:right="843" w:bottom="1077" w:left="1440" w:header="227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CC008" w14:textId="77777777" w:rsidR="00083E3D" w:rsidRDefault="00083E3D">
      <w:r>
        <w:separator/>
      </w:r>
    </w:p>
  </w:endnote>
  <w:endnote w:type="continuationSeparator" w:id="0">
    <w:p w14:paraId="5F71C833" w14:textId="77777777" w:rsidR="00083E3D" w:rsidRDefault="00083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NRCyrBash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06A1CC" w14:textId="77777777" w:rsidR="00083E3D" w:rsidRDefault="00083E3D">
      <w:r>
        <w:separator/>
      </w:r>
    </w:p>
  </w:footnote>
  <w:footnote w:type="continuationSeparator" w:id="0">
    <w:p w14:paraId="31543120" w14:textId="77777777" w:rsidR="00083E3D" w:rsidRDefault="00083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D56AA" w14:textId="77777777" w:rsidR="00C25771" w:rsidRDefault="00853E0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577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782793E" w14:textId="77777777" w:rsidR="00C25771" w:rsidRDefault="00C257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9649D" w14:textId="77777777" w:rsidR="00C25771" w:rsidRDefault="00853E0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577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629DA">
      <w:rPr>
        <w:rStyle w:val="a7"/>
        <w:noProof/>
      </w:rPr>
      <w:t>2</w:t>
    </w:r>
    <w:r>
      <w:rPr>
        <w:rStyle w:val="a7"/>
      </w:rPr>
      <w:fldChar w:fldCharType="end"/>
    </w:r>
  </w:p>
  <w:p w14:paraId="2AB5A990" w14:textId="77777777" w:rsidR="00C25771" w:rsidRDefault="00C257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07B42" w14:textId="77777777" w:rsidR="00C25771" w:rsidRDefault="00C25771">
    <w:pPr>
      <w:pStyle w:val="a5"/>
      <w:jc w:val="right"/>
    </w:pPr>
    <w:r>
      <w:t xml:space="preserve">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2060F"/>
    <w:multiLevelType w:val="hybridMultilevel"/>
    <w:tmpl w:val="82603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475DC"/>
    <w:multiLevelType w:val="multilevel"/>
    <w:tmpl w:val="6DB43314"/>
    <w:lvl w:ilvl="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2">
    <w:nsid w:val="37E465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0287C1E"/>
    <w:multiLevelType w:val="hybridMultilevel"/>
    <w:tmpl w:val="D520AF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F464A"/>
    <w:multiLevelType w:val="hybridMultilevel"/>
    <w:tmpl w:val="86D6453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748321C"/>
    <w:multiLevelType w:val="hybridMultilevel"/>
    <w:tmpl w:val="47D8AD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4432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04A41C8"/>
    <w:multiLevelType w:val="hybridMultilevel"/>
    <w:tmpl w:val="C0947A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E59DC"/>
    <w:multiLevelType w:val="hybridMultilevel"/>
    <w:tmpl w:val="05FE2F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43E80"/>
    <w:multiLevelType w:val="hybridMultilevel"/>
    <w:tmpl w:val="EFDEA9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7E14C3"/>
    <w:multiLevelType w:val="hybridMultilevel"/>
    <w:tmpl w:val="799E37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94B78BE"/>
    <w:multiLevelType w:val="hybridMultilevel"/>
    <w:tmpl w:val="B57028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2E6F07"/>
    <w:multiLevelType w:val="hybridMultilevel"/>
    <w:tmpl w:val="8468FE82"/>
    <w:lvl w:ilvl="0" w:tplc="684CA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7"/>
  </w:num>
  <w:num w:numId="10">
    <w:abstractNumId w:val="12"/>
  </w:num>
  <w:num w:numId="11">
    <w:abstractNumId w:val="11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032"/>
    <w:rsid w:val="00014943"/>
    <w:rsid w:val="00021F65"/>
    <w:rsid w:val="00044FD5"/>
    <w:rsid w:val="000674CD"/>
    <w:rsid w:val="00073B26"/>
    <w:rsid w:val="000808DA"/>
    <w:rsid w:val="000816CD"/>
    <w:rsid w:val="00083E3D"/>
    <w:rsid w:val="00094226"/>
    <w:rsid w:val="00094A3C"/>
    <w:rsid w:val="000A1593"/>
    <w:rsid w:val="000A1690"/>
    <w:rsid w:val="000A67BD"/>
    <w:rsid w:val="000B115C"/>
    <w:rsid w:val="000B6484"/>
    <w:rsid w:val="000C2E60"/>
    <w:rsid w:val="000C6182"/>
    <w:rsid w:val="000D5FDC"/>
    <w:rsid w:val="000E520D"/>
    <w:rsid w:val="000E7FCB"/>
    <w:rsid w:val="000F0F0A"/>
    <w:rsid w:val="001251AE"/>
    <w:rsid w:val="0013344D"/>
    <w:rsid w:val="0015323E"/>
    <w:rsid w:val="0016385B"/>
    <w:rsid w:val="00165AB4"/>
    <w:rsid w:val="001711A8"/>
    <w:rsid w:val="001A6B3F"/>
    <w:rsid w:val="001B00F5"/>
    <w:rsid w:val="001B2492"/>
    <w:rsid w:val="001B5250"/>
    <w:rsid w:val="001C6F6F"/>
    <w:rsid w:val="001F1684"/>
    <w:rsid w:val="002333BC"/>
    <w:rsid w:val="00234BAB"/>
    <w:rsid w:val="0024064E"/>
    <w:rsid w:val="00240C6A"/>
    <w:rsid w:val="00241CF2"/>
    <w:rsid w:val="00250CBD"/>
    <w:rsid w:val="00251C61"/>
    <w:rsid w:val="00256246"/>
    <w:rsid w:val="0026362D"/>
    <w:rsid w:val="00263DF8"/>
    <w:rsid w:val="0026460B"/>
    <w:rsid w:val="00265920"/>
    <w:rsid w:val="002663CD"/>
    <w:rsid w:val="00267745"/>
    <w:rsid w:val="002706FA"/>
    <w:rsid w:val="00274E8D"/>
    <w:rsid w:val="002754E3"/>
    <w:rsid w:val="00282C45"/>
    <w:rsid w:val="00286FF5"/>
    <w:rsid w:val="002A3F18"/>
    <w:rsid w:val="002A5A0A"/>
    <w:rsid w:val="002A62C5"/>
    <w:rsid w:val="002B4666"/>
    <w:rsid w:val="002C2E92"/>
    <w:rsid w:val="002C446D"/>
    <w:rsid w:val="002E69DC"/>
    <w:rsid w:val="002F0DEF"/>
    <w:rsid w:val="002F53AF"/>
    <w:rsid w:val="002F56EE"/>
    <w:rsid w:val="002F5F9D"/>
    <w:rsid w:val="003268E8"/>
    <w:rsid w:val="0033197B"/>
    <w:rsid w:val="00336B06"/>
    <w:rsid w:val="00355F29"/>
    <w:rsid w:val="003749D7"/>
    <w:rsid w:val="00376D3E"/>
    <w:rsid w:val="0038097B"/>
    <w:rsid w:val="003928A0"/>
    <w:rsid w:val="00395050"/>
    <w:rsid w:val="00395679"/>
    <w:rsid w:val="0039602F"/>
    <w:rsid w:val="003B5523"/>
    <w:rsid w:val="003B7524"/>
    <w:rsid w:val="003C1358"/>
    <w:rsid w:val="003C60F5"/>
    <w:rsid w:val="003D1D81"/>
    <w:rsid w:val="003D7647"/>
    <w:rsid w:val="003E6BCE"/>
    <w:rsid w:val="004018AE"/>
    <w:rsid w:val="00402700"/>
    <w:rsid w:val="004053E2"/>
    <w:rsid w:val="00417271"/>
    <w:rsid w:val="0043567F"/>
    <w:rsid w:val="00451571"/>
    <w:rsid w:val="00454D68"/>
    <w:rsid w:val="004575DC"/>
    <w:rsid w:val="004629FD"/>
    <w:rsid w:val="00467177"/>
    <w:rsid w:val="00474017"/>
    <w:rsid w:val="004805AB"/>
    <w:rsid w:val="004852EB"/>
    <w:rsid w:val="004A164E"/>
    <w:rsid w:val="004A5C56"/>
    <w:rsid w:val="004A7CC4"/>
    <w:rsid w:val="004C7220"/>
    <w:rsid w:val="004D6969"/>
    <w:rsid w:val="004D6CF3"/>
    <w:rsid w:val="005113DC"/>
    <w:rsid w:val="00527D8D"/>
    <w:rsid w:val="00536E9D"/>
    <w:rsid w:val="0054584A"/>
    <w:rsid w:val="00547C8D"/>
    <w:rsid w:val="00554904"/>
    <w:rsid w:val="005629DA"/>
    <w:rsid w:val="005643CF"/>
    <w:rsid w:val="00564AC6"/>
    <w:rsid w:val="00577862"/>
    <w:rsid w:val="00577D79"/>
    <w:rsid w:val="00592201"/>
    <w:rsid w:val="005A149C"/>
    <w:rsid w:val="005A2F85"/>
    <w:rsid w:val="005A7037"/>
    <w:rsid w:val="005B5151"/>
    <w:rsid w:val="005C4576"/>
    <w:rsid w:val="005D3C7B"/>
    <w:rsid w:val="005E436B"/>
    <w:rsid w:val="005E6B9C"/>
    <w:rsid w:val="006034AD"/>
    <w:rsid w:val="0060389E"/>
    <w:rsid w:val="006073FD"/>
    <w:rsid w:val="00617FA1"/>
    <w:rsid w:val="00633525"/>
    <w:rsid w:val="00657137"/>
    <w:rsid w:val="006610A0"/>
    <w:rsid w:val="00670032"/>
    <w:rsid w:val="00673971"/>
    <w:rsid w:val="00677F2D"/>
    <w:rsid w:val="0068562F"/>
    <w:rsid w:val="006869F6"/>
    <w:rsid w:val="006905B4"/>
    <w:rsid w:val="00690996"/>
    <w:rsid w:val="00697F5C"/>
    <w:rsid w:val="006A5790"/>
    <w:rsid w:val="006B2108"/>
    <w:rsid w:val="006B4817"/>
    <w:rsid w:val="006F247E"/>
    <w:rsid w:val="00701BCE"/>
    <w:rsid w:val="00716A33"/>
    <w:rsid w:val="00717808"/>
    <w:rsid w:val="00721163"/>
    <w:rsid w:val="00726C2E"/>
    <w:rsid w:val="00743E35"/>
    <w:rsid w:val="0074695F"/>
    <w:rsid w:val="0075543D"/>
    <w:rsid w:val="0076111A"/>
    <w:rsid w:val="00763A38"/>
    <w:rsid w:val="0076694F"/>
    <w:rsid w:val="007707E2"/>
    <w:rsid w:val="00772C1A"/>
    <w:rsid w:val="007879BD"/>
    <w:rsid w:val="00793E5D"/>
    <w:rsid w:val="007A11EF"/>
    <w:rsid w:val="007A1799"/>
    <w:rsid w:val="007A2F2A"/>
    <w:rsid w:val="007A5C6D"/>
    <w:rsid w:val="007B156B"/>
    <w:rsid w:val="007C086C"/>
    <w:rsid w:val="007D79B0"/>
    <w:rsid w:val="007E5B46"/>
    <w:rsid w:val="007E6178"/>
    <w:rsid w:val="00811369"/>
    <w:rsid w:val="0081403E"/>
    <w:rsid w:val="008255B7"/>
    <w:rsid w:val="00830513"/>
    <w:rsid w:val="00835437"/>
    <w:rsid w:val="008453F7"/>
    <w:rsid w:val="00845BB0"/>
    <w:rsid w:val="00850A47"/>
    <w:rsid w:val="00853E0E"/>
    <w:rsid w:val="00862CBB"/>
    <w:rsid w:val="00865304"/>
    <w:rsid w:val="00877AC6"/>
    <w:rsid w:val="0088046D"/>
    <w:rsid w:val="00884F06"/>
    <w:rsid w:val="008914B6"/>
    <w:rsid w:val="00891EB9"/>
    <w:rsid w:val="0089561F"/>
    <w:rsid w:val="008A3B63"/>
    <w:rsid w:val="008A53A1"/>
    <w:rsid w:val="008D4EC4"/>
    <w:rsid w:val="008E2D5F"/>
    <w:rsid w:val="008F5154"/>
    <w:rsid w:val="00903DB3"/>
    <w:rsid w:val="00907A9D"/>
    <w:rsid w:val="00912FBA"/>
    <w:rsid w:val="00916E75"/>
    <w:rsid w:val="00920F2F"/>
    <w:rsid w:val="009514B4"/>
    <w:rsid w:val="00964441"/>
    <w:rsid w:val="009708EE"/>
    <w:rsid w:val="00970A36"/>
    <w:rsid w:val="0097558A"/>
    <w:rsid w:val="009A1E2A"/>
    <w:rsid w:val="009C0F31"/>
    <w:rsid w:val="009C1250"/>
    <w:rsid w:val="009C5A1E"/>
    <w:rsid w:val="009D23ED"/>
    <w:rsid w:val="009D2DC2"/>
    <w:rsid w:val="009D461B"/>
    <w:rsid w:val="009D4F58"/>
    <w:rsid w:val="009D7ABC"/>
    <w:rsid w:val="009E7DC7"/>
    <w:rsid w:val="00A00C56"/>
    <w:rsid w:val="00A11033"/>
    <w:rsid w:val="00A162C8"/>
    <w:rsid w:val="00A25C2F"/>
    <w:rsid w:val="00A30F08"/>
    <w:rsid w:val="00A34DF3"/>
    <w:rsid w:val="00A37AA5"/>
    <w:rsid w:val="00A54D05"/>
    <w:rsid w:val="00A55636"/>
    <w:rsid w:val="00A734EE"/>
    <w:rsid w:val="00A743D3"/>
    <w:rsid w:val="00A77D01"/>
    <w:rsid w:val="00A77DE1"/>
    <w:rsid w:val="00A97FED"/>
    <w:rsid w:val="00AA51F8"/>
    <w:rsid w:val="00AB2088"/>
    <w:rsid w:val="00AB49D2"/>
    <w:rsid w:val="00AC13F7"/>
    <w:rsid w:val="00AC3B70"/>
    <w:rsid w:val="00AE70E6"/>
    <w:rsid w:val="00AF2309"/>
    <w:rsid w:val="00B0491D"/>
    <w:rsid w:val="00B05D0E"/>
    <w:rsid w:val="00B130B3"/>
    <w:rsid w:val="00B22917"/>
    <w:rsid w:val="00B24C54"/>
    <w:rsid w:val="00B53CA5"/>
    <w:rsid w:val="00B568F5"/>
    <w:rsid w:val="00B66404"/>
    <w:rsid w:val="00B909FC"/>
    <w:rsid w:val="00B94ACE"/>
    <w:rsid w:val="00B954FA"/>
    <w:rsid w:val="00BB7AED"/>
    <w:rsid w:val="00BC67DE"/>
    <w:rsid w:val="00BE393C"/>
    <w:rsid w:val="00BE3D31"/>
    <w:rsid w:val="00BF5800"/>
    <w:rsid w:val="00C25771"/>
    <w:rsid w:val="00C312E2"/>
    <w:rsid w:val="00C35C55"/>
    <w:rsid w:val="00C41CC1"/>
    <w:rsid w:val="00C44DE4"/>
    <w:rsid w:val="00C469E7"/>
    <w:rsid w:val="00C56FD5"/>
    <w:rsid w:val="00C74ABD"/>
    <w:rsid w:val="00C80578"/>
    <w:rsid w:val="00C80951"/>
    <w:rsid w:val="00C82EEA"/>
    <w:rsid w:val="00C86055"/>
    <w:rsid w:val="00C94628"/>
    <w:rsid w:val="00C956C5"/>
    <w:rsid w:val="00C96800"/>
    <w:rsid w:val="00C97D7F"/>
    <w:rsid w:val="00CB793A"/>
    <w:rsid w:val="00CE70BB"/>
    <w:rsid w:val="00D034E8"/>
    <w:rsid w:val="00D063A5"/>
    <w:rsid w:val="00D14DAC"/>
    <w:rsid w:val="00D3294E"/>
    <w:rsid w:val="00D3641B"/>
    <w:rsid w:val="00D430A6"/>
    <w:rsid w:val="00D54BDA"/>
    <w:rsid w:val="00D60D7D"/>
    <w:rsid w:val="00D73785"/>
    <w:rsid w:val="00D8202B"/>
    <w:rsid w:val="00D84CAC"/>
    <w:rsid w:val="00DB04BD"/>
    <w:rsid w:val="00DC40D2"/>
    <w:rsid w:val="00DD273C"/>
    <w:rsid w:val="00DD27AF"/>
    <w:rsid w:val="00DE1C01"/>
    <w:rsid w:val="00E07129"/>
    <w:rsid w:val="00E159F2"/>
    <w:rsid w:val="00E32849"/>
    <w:rsid w:val="00E4379A"/>
    <w:rsid w:val="00E4481F"/>
    <w:rsid w:val="00E50D7C"/>
    <w:rsid w:val="00E74613"/>
    <w:rsid w:val="00E807CC"/>
    <w:rsid w:val="00E824A3"/>
    <w:rsid w:val="00E86AC8"/>
    <w:rsid w:val="00EB48F2"/>
    <w:rsid w:val="00ED4758"/>
    <w:rsid w:val="00ED5408"/>
    <w:rsid w:val="00ED56B6"/>
    <w:rsid w:val="00EE4F05"/>
    <w:rsid w:val="00F20CAF"/>
    <w:rsid w:val="00F24AAD"/>
    <w:rsid w:val="00F41D0F"/>
    <w:rsid w:val="00F64CF0"/>
    <w:rsid w:val="00FA5817"/>
    <w:rsid w:val="00FA6BD9"/>
    <w:rsid w:val="00FA6F5B"/>
    <w:rsid w:val="00FB045F"/>
    <w:rsid w:val="00FB5F2A"/>
    <w:rsid w:val="00FD568B"/>
    <w:rsid w:val="00FD7BDF"/>
    <w:rsid w:val="00FE76B4"/>
    <w:rsid w:val="00FF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AA5ACC"/>
  <w15:docId w15:val="{58014A8A-D71D-4E61-AC34-27699EC9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032"/>
    <w:pPr>
      <w:widowControl w:val="0"/>
      <w:autoSpaceDE w:val="0"/>
      <w:autoSpaceDN w:val="0"/>
      <w:adjustRightInd w:val="0"/>
      <w:spacing w:line="340" w:lineRule="auto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F24A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qFormat/>
    <w:rsid w:val="00670032"/>
    <w:pPr>
      <w:keepNext/>
      <w:shd w:val="clear" w:color="auto" w:fill="FFFFFF"/>
      <w:tabs>
        <w:tab w:val="left" w:pos="7230"/>
      </w:tabs>
      <w:spacing w:line="252" w:lineRule="exact"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55490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0032"/>
    <w:pPr>
      <w:widowControl/>
      <w:autoSpaceDE/>
      <w:autoSpaceDN/>
      <w:adjustRightInd/>
      <w:spacing w:line="240" w:lineRule="auto"/>
      <w:ind w:firstLine="0"/>
      <w:jc w:val="center"/>
    </w:pPr>
    <w:rPr>
      <w:rFonts w:ascii="TNRCyrBash" w:hAnsi="TNRCyrBash"/>
      <w:b/>
      <w:bCs/>
      <w:sz w:val="28"/>
      <w:szCs w:val="24"/>
    </w:rPr>
  </w:style>
  <w:style w:type="paragraph" w:styleId="30">
    <w:name w:val="Body Text 3"/>
    <w:basedOn w:val="a"/>
    <w:rsid w:val="00670032"/>
    <w:pPr>
      <w:widowControl/>
      <w:autoSpaceDE/>
      <w:autoSpaceDN/>
      <w:adjustRightInd/>
      <w:spacing w:line="240" w:lineRule="auto"/>
      <w:ind w:firstLine="0"/>
    </w:pPr>
    <w:rPr>
      <w:b/>
      <w:sz w:val="32"/>
      <w:szCs w:val="24"/>
    </w:rPr>
  </w:style>
  <w:style w:type="paragraph" w:styleId="a5">
    <w:name w:val="header"/>
    <w:basedOn w:val="a"/>
    <w:link w:val="a6"/>
    <w:rsid w:val="0067003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70032"/>
  </w:style>
  <w:style w:type="paragraph" w:styleId="2">
    <w:name w:val="Body Text Indent 2"/>
    <w:basedOn w:val="a"/>
    <w:rsid w:val="00670032"/>
    <w:rPr>
      <w:sz w:val="28"/>
    </w:rPr>
  </w:style>
  <w:style w:type="paragraph" w:customStyle="1" w:styleId="a8">
    <w:basedOn w:val="a"/>
    <w:autoRedefine/>
    <w:rsid w:val="00670032"/>
    <w:pPr>
      <w:widowControl/>
      <w:autoSpaceDE/>
      <w:autoSpaceDN/>
      <w:adjustRightInd/>
      <w:spacing w:after="160" w:line="240" w:lineRule="exact"/>
      <w:ind w:firstLine="0"/>
      <w:jc w:val="left"/>
    </w:pPr>
    <w:rPr>
      <w:sz w:val="28"/>
      <w:lang w:val="en-US" w:eastAsia="en-US"/>
    </w:rPr>
  </w:style>
  <w:style w:type="paragraph" w:customStyle="1" w:styleId="CharChar">
    <w:name w:val="Char Char"/>
    <w:basedOn w:val="a"/>
    <w:rsid w:val="000F0F0A"/>
    <w:pPr>
      <w:widowControl/>
      <w:autoSpaceDE/>
      <w:autoSpaceDN/>
      <w:adjustRightInd/>
      <w:spacing w:line="240" w:lineRule="auto"/>
      <w:ind w:firstLine="0"/>
      <w:jc w:val="left"/>
    </w:pPr>
    <w:rPr>
      <w:lang w:val="en-US" w:eastAsia="en-US"/>
    </w:rPr>
  </w:style>
  <w:style w:type="character" w:customStyle="1" w:styleId="a4">
    <w:name w:val="Основной текст Знак"/>
    <w:link w:val="a3"/>
    <w:locked/>
    <w:rsid w:val="000C2E60"/>
    <w:rPr>
      <w:rFonts w:ascii="TNRCyrBash" w:hAnsi="TNRCyrBash"/>
      <w:b/>
      <w:bCs/>
      <w:sz w:val="28"/>
      <w:szCs w:val="24"/>
      <w:lang w:val="ru-RU" w:eastAsia="ru-RU" w:bidi="ar-SA"/>
    </w:rPr>
  </w:style>
  <w:style w:type="paragraph" w:customStyle="1" w:styleId="ConsPlusNormal">
    <w:name w:val="ConsPlusNormal"/>
    <w:rsid w:val="000C2E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rsid w:val="00577D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77D79"/>
  </w:style>
  <w:style w:type="table" w:styleId="ab">
    <w:name w:val="Table Grid"/>
    <w:basedOn w:val="a1"/>
    <w:rsid w:val="00C97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3B55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3B5523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55490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e">
    <w:name w:val="List Paragraph"/>
    <w:basedOn w:val="a"/>
    <w:uiPriority w:val="34"/>
    <w:qFormat/>
    <w:rsid w:val="00240C6A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rsid w:val="00417271"/>
  </w:style>
  <w:style w:type="character" w:customStyle="1" w:styleId="10">
    <w:name w:val="Заголовок 1 Знак"/>
    <w:basedOn w:val="a0"/>
    <w:link w:val="1"/>
    <w:rsid w:val="00F24A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Hyperlink"/>
    <w:basedOn w:val="a0"/>
    <w:uiPriority w:val="99"/>
    <w:unhideWhenUsed/>
    <w:rsid w:val="00F24A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echetli33s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365D2-0111-4A61-8C31-0E03940E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Мечетлино</cp:lastModifiedBy>
  <cp:revision>42</cp:revision>
  <cp:lastPrinted>2024-09-05T10:31:00Z</cp:lastPrinted>
  <dcterms:created xsi:type="dcterms:W3CDTF">2023-11-22T10:02:00Z</dcterms:created>
  <dcterms:modified xsi:type="dcterms:W3CDTF">2024-09-05T10:31:00Z</dcterms:modified>
</cp:coreProperties>
</file>